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34" w:rsidRDefault="00E0178F" w:rsidP="00897D34">
      <w:pPr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Supplement </w:t>
      </w:r>
      <w:r w:rsidR="00897D34">
        <w:rPr>
          <w:rFonts w:asciiTheme="majorHAnsi" w:hAnsiTheme="majorHAnsi" w:cstheme="majorHAnsi" w:hint="eastAsia"/>
          <w:sz w:val="22"/>
        </w:rPr>
        <w:t>T</w:t>
      </w:r>
      <w:r>
        <w:rPr>
          <w:rFonts w:asciiTheme="majorHAnsi" w:hAnsiTheme="majorHAnsi" w:cstheme="majorHAnsi"/>
          <w:sz w:val="22"/>
        </w:rPr>
        <w:t>able</w:t>
      </w:r>
      <w:r w:rsidR="006976F9">
        <w:rPr>
          <w:rFonts w:asciiTheme="majorHAnsi" w:hAnsiTheme="majorHAnsi" w:cstheme="majorHAnsi" w:hint="eastAsia"/>
          <w:sz w:val="22"/>
        </w:rPr>
        <w:t xml:space="preserve"> </w:t>
      </w:r>
      <w:bookmarkStart w:id="0" w:name="_GoBack"/>
      <w:bookmarkEnd w:id="0"/>
      <w:r w:rsidR="006976F9">
        <w:rPr>
          <w:rFonts w:asciiTheme="majorHAnsi" w:hAnsiTheme="majorHAnsi" w:cstheme="majorHAnsi" w:hint="eastAsia"/>
          <w:sz w:val="22"/>
        </w:rPr>
        <w:t>1</w:t>
      </w:r>
      <w:r w:rsidR="00897D34" w:rsidRPr="00092CBF">
        <w:rPr>
          <w:rFonts w:asciiTheme="majorHAnsi" w:hAnsiTheme="majorHAnsi" w:cstheme="majorHAnsi"/>
          <w:sz w:val="22"/>
        </w:rPr>
        <w:t>. Clinical characteristics based on medical therapy at 12 months</w:t>
      </w:r>
    </w:p>
    <w:p w:rsidR="00897D34" w:rsidRDefault="00897D34" w:rsidP="00897D34">
      <w:pPr>
        <w:rPr>
          <w:rFonts w:asciiTheme="majorHAnsi" w:hAnsiTheme="majorHAnsi" w:cstheme="majorHAnsi"/>
          <w:sz w:val="22"/>
        </w:rPr>
      </w:pPr>
      <w:r w:rsidRPr="00673361">
        <w:rPr>
          <w:noProof/>
        </w:rPr>
        <w:drawing>
          <wp:inline distT="0" distB="0" distL="0" distR="0" wp14:anchorId="007B1D3C" wp14:editId="0E1D3854">
            <wp:extent cx="5400040" cy="1438934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A3" w:rsidRDefault="00897D34" w:rsidP="00897D34">
      <w:r w:rsidRPr="008B6BC9">
        <w:rPr>
          <w:rFonts w:asciiTheme="majorHAnsi" w:hAnsiTheme="majorHAnsi" w:cstheme="majorHAnsi" w:hint="eastAsia"/>
          <w:sz w:val="20"/>
          <w:szCs w:val="20"/>
        </w:rPr>
        <w:t>DAPT: dual antiplatelet therapy</w:t>
      </w:r>
    </w:p>
    <w:sectPr w:rsidR="00B73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6A" w:rsidRDefault="003D096A" w:rsidP="00897D34">
      <w:r>
        <w:separator/>
      </w:r>
    </w:p>
  </w:endnote>
  <w:endnote w:type="continuationSeparator" w:id="0">
    <w:p w:rsidR="003D096A" w:rsidRDefault="003D096A" w:rsidP="0089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6A" w:rsidRDefault="003D096A" w:rsidP="00897D34">
      <w:r>
        <w:separator/>
      </w:r>
    </w:p>
  </w:footnote>
  <w:footnote w:type="continuationSeparator" w:id="0">
    <w:p w:rsidR="003D096A" w:rsidRDefault="003D096A" w:rsidP="0089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A3"/>
    <w:rsid w:val="003D096A"/>
    <w:rsid w:val="006976F9"/>
    <w:rsid w:val="006D16A3"/>
    <w:rsid w:val="00897D34"/>
    <w:rsid w:val="008C7043"/>
    <w:rsid w:val="00B73DA3"/>
    <w:rsid w:val="00C2184A"/>
    <w:rsid w:val="00CF19F2"/>
    <w:rsid w:val="00DF6DF0"/>
    <w:rsid w:val="00E0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D34"/>
  </w:style>
  <w:style w:type="paragraph" w:styleId="a5">
    <w:name w:val="footer"/>
    <w:basedOn w:val="a"/>
    <w:link w:val="a6"/>
    <w:uiPriority w:val="99"/>
    <w:unhideWhenUsed/>
    <w:rsid w:val="00897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D34"/>
  </w:style>
  <w:style w:type="paragraph" w:styleId="a7">
    <w:name w:val="Balloon Text"/>
    <w:basedOn w:val="a"/>
    <w:link w:val="a8"/>
    <w:uiPriority w:val="99"/>
    <w:semiHidden/>
    <w:unhideWhenUsed/>
    <w:rsid w:val="00897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7D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D34"/>
  </w:style>
  <w:style w:type="paragraph" w:styleId="a5">
    <w:name w:val="footer"/>
    <w:basedOn w:val="a"/>
    <w:link w:val="a6"/>
    <w:uiPriority w:val="99"/>
    <w:unhideWhenUsed/>
    <w:rsid w:val="00897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D34"/>
  </w:style>
  <w:style w:type="paragraph" w:styleId="a7">
    <w:name w:val="Balloon Text"/>
    <w:basedOn w:val="a"/>
    <w:link w:val="a8"/>
    <w:uiPriority w:val="99"/>
    <w:semiHidden/>
    <w:unhideWhenUsed/>
    <w:rsid w:val="00897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7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Toshiba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5</cp:revision>
  <dcterms:created xsi:type="dcterms:W3CDTF">2018-01-24T03:21:00Z</dcterms:created>
  <dcterms:modified xsi:type="dcterms:W3CDTF">2018-02-24T01:49:00Z</dcterms:modified>
</cp:coreProperties>
</file>